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4075B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寿光中学食堂工作人员应聘基本情况表</w:t>
      </w:r>
    </w:p>
    <w:p w14:paraId="7A0A64B4">
      <w:pPr>
        <w:jc w:val="center"/>
        <w:rPr>
          <w:rFonts w:hint="eastAsia" w:ascii="方正小标宋简体" w:eastAsia="方正小标宋简体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45C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33009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14:paraId="7E6B5A3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4145A7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14:paraId="1480B16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211D00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421" w:type="dxa"/>
            <w:vAlign w:val="center"/>
          </w:tcPr>
          <w:p w14:paraId="529D208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391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AAA253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40" w:type="dxa"/>
            <w:gridSpan w:val="2"/>
            <w:vAlign w:val="center"/>
          </w:tcPr>
          <w:p w14:paraId="5BB67DC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2E183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 w14:paraId="62B6A6E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CB1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EFF03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420" w:type="dxa"/>
            <w:vAlign w:val="center"/>
          </w:tcPr>
          <w:p w14:paraId="00F01A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745548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现详细居住地址</w:t>
            </w:r>
          </w:p>
        </w:tc>
        <w:tc>
          <w:tcPr>
            <w:tcW w:w="4262" w:type="dxa"/>
            <w:gridSpan w:val="3"/>
            <w:vAlign w:val="center"/>
          </w:tcPr>
          <w:p w14:paraId="17004C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A4B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4DD3D0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20" w:type="dxa"/>
            <w:vAlign w:val="center"/>
          </w:tcPr>
          <w:p w14:paraId="4E8ECCF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B56B27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有无违法犯罪记录</w:t>
            </w:r>
          </w:p>
        </w:tc>
        <w:tc>
          <w:tcPr>
            <w:tcW w:w="1420" w:type="dxa"/>
            <w:vAlign w:val="center"/>
          </w:tcPr>
          <w:p w14:paraId="5F7DE3D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485B78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持有相关证件情况</w:t>
            </w:r>
          </w:p>
        </w:tc>
        <w:tc>
          <w:tcPr>
            <w:tcW w:w="1421" w:type="dxa"/>
            <w:vAlign w:val="center"/>
          </w:tcPr>
          <w:p w14:paraId="2434EC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02EF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2FD52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有无食品制作相关工作经历</w:t>
            </w:r>
          </w:p>
        </w:tc>
        <w:tc>
          <w:tcPr>
            <w:tcW w:w="1420" w:type="dxa"/>
            <w:vAlign w:val="center"/>
          </w:tcPr>
          <w:p w14:paraId="4B4875E8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20" w:type="dxa"/>
            <w:vAlign w:val="center"/>
          </w:tcPr>
          <w:p w14:paraId="2147F00C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工作经历单位</w:t>
            </w:r>
          </w:p>
        </w:tc>
        <w:tc>
          <w:tcPr>
            <w:tcW w:w="4262" w:type="dxa"/>
            <w:gridSpan w:val="3"/>
            <w:vAlign w:val="center"/>
          </w:tcPr>
          <w:p w14:paraId="28518E73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如：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xx单位，xx岗位</w:t>
            </w:r>
          </w:p>
        </w:tc>
      </w:tr>
      <w:tr w14:paraId="7B00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B5F2B14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拟应聘工作岗位</w:t>
            </w:r>
          </w:p>
        </w:tc>
        <w:tc>
          <w:tcPr>
            <w:tcW w:w="7102" w:type="dxa"/>
            <w:gridSpan w:val="5"/>
            <w:vAlign w:val="center"/>
          </w:tcPr>
          <w:p w14:paraId="62B22A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B960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1" w:hRule="atLeast"/>
        </w:trPr>
        <w:tc>
          <w:tcPr>
            <w:tcW w:w="1420" w:type="dxa"/>
            <w:vAlign w:val="center"/>
          </w:tcPr>
          <w:p w14:paraId="34305F7F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其他情况说明或身份证正面相片</w:t>
            </w:r>
          </w:p>
        </w:tc>
        <w:tc>
          <w:tcPr>
            <w:tcW w:w="7102" w:type="dxa"/>
            <w:gridSpan w:val="5"/>
            <w:vAlign w:val="center"/>
          </w:tcPr>
          <w:p w14:paraId="3DAC908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E3C467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10"/>
    <w:rsid w:val="0010574B"/>
    <w:rsid w:val="00123210"/>
    <w:rsid w:val="00F63BB5"/>
    <w:rsid w:val="4188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97</Words>
  <Characters>97</Characters>
  <Lines>1</Lines>
  <Paragraphs>1</Paragraphs>
  <TotalTime>23</TotalTime>
  <ScaleCrop>false</ScaleCrop>
  <LinksUpToDate>false</LinksUpToDate>
  <CharactersWithSpaces>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2025-07-14T02:10:00Z</dcterms:created>
  <dc:creator>Windows 用户</dc:creator>
  <cp:lastModifiedBy>王保成</cp:lastModifiedBy>
  <dcterms:modified xsi:type="dcterms:W3CDTF">2025-07-14T07:44:02Z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eyJoZGlkIjoiMzBiNGFlMDI1N2VlZGUxNmIyY2U4NTU4YWJmMTFiYWYiLCJ1c2VySWQiOiI2OTM3OTQ5MTAifQ==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E8ADEF43BE1F4FCBB41F35C610BF7FAC_12</vt:lpwstr>
  </property>
</Properties>
</file>